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5D6FE" w14:textId="77777777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E1767">
        <w:rPr>
          <w:rFonts w:ascii="Times New Roman" w:hAnsi="Times New Roman" w:cs="Times New Roman"/>
          <w:sz w:val="24"/>
          <w:szCs w:val="24"/>
        </w:rPr>
        <w:t>Name</w:t>
      </w:r>
    </w:p>
    <w:p w14:paraId="4A559D9F" w14:textId="77777777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>Date</w:t>
      </w:r>
    </w:p>
    <w:p w14:paraId="2A7FED9B" w14:textId="5B964FEC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>Leaders Reviewed (Who Is #1: _</w:t>
      </w:r>
      <w:r w:rsidR="00FC34A0" w:rsidRPr="00AE1767">
        <w:rPr>
          <w:rFonts w:ascii="Times New Roman" w:hAnsi="Times New Roman" w:cs="Times New Roman"/>
          <w:sz w:val="24"/>
          <w:szCs w:val="24"/>
        </w:rPr>
        <w:t>Charlie Wilson</w:t>
      </w:r>
      <w:r w:rsidR="00853013">
        <w:rPr>
          <w:rFonts w:ascii="Times New Roman" w:hAnsi="Times New Roman" w:cs="Times New Roman"/>
          <w:sz w:val="24"/>
          <w:szCs w:val="24"/>
        </w:rPr>
        <w:t xml:space="preserve">, </w:t>
      </w:r>
      <w:r w:rsidRPr="00AE1767">
        <w:rPr>
          <w:rFonts w:ascii="Times New Roman" w:hAnsi="Times New Roman" w:cs="Times New Roman"/>
          <w:sz w:val="24"/>
          <w:szCs w:val="24"/>
        </w:rPr>
        <w:t>Who Is #2: __</w:t>
      </w:r>
      <w:r w:rsidR="00EB41B5" w:rsidRPr="00AE1767">
        <w:rPr>
          <w:rFonts w:ascii="Times New Roman" w:hAnsi="Times New Roman" w:cs="Times New Roman"/>
          <w:sz w:val="24"/>
          <w:szCs w:val="24"/>
        </w:rPr>
        <w:t>Josephine Baker</w:t>
      </w:r>
      <w:r w:rsidR="00853013">
        <w:rPr>
          <w:rFonts w:ascii="Times New Roman" w:hAnsi="Times New Roman" w:cs="Times New Roman"/>
          <w:sz w:val="24"/>
          <w:szCs w:val="24"/>
        </w:rPr>
        <w:t>,</w:t>
      </w:r>
      <w:r w:rsidRPr="00AE1767">
        <w:rPr>
          <w:rFonts w:ascii="Times New Roman" w:hAnsi="Times New Roman" w:cs="Times New Roman"/>
          <w:sz w:val="24"/>
          <w:szCs w:val="24"/>
        </w:rPr>
        <w:t xml:space="preserve"> Who Is #3: _</w:t>
      </w:r>
      <w:r w:rsidR="00BB31FE" w:rsidRPr="00AE1767">
        <w:rPr>
          <w:rFonts w:ascii="Times New Roman" w:hAnsi="Times New Roman" w:cs="Times New Roman"/>
          <w:sz w:val="24"/>
          <w:szCs w:val="24"/>
        </w:rPr>
        <w:t>Malcom X</w:t>
      </w:r>
      <w:r w:rsidR="00853013">
        <w:rPr>
          <w:rFonts w:ascii="Times New Roman" w:hAnsi="Times New Roman" w:cs="Times New Roman"/>
          <w:sz w:val="24"/>
          <w:szCs w:val="24"/>
        </w:rPr>
        <w:t xml:space="preserve">, </w:t>
      </w:r>
      <w:r w:rsidRPr="00853013">
        <w:rPr>
          <w:rFonts w:ascii="Times New Roman" w:hAnsi="Times New Roman" w:cs="Times New Roman"/>
          <w:sz w:val="24"/>
          <w:szCs w:val="24"/>
        </w:rPr>
        <w:t>W</w:t>
      </w:r>
      <w:r w:rsidR="00853013" w:rsidRPr="00853013">
        <w:rPr>
          <w:rFonts w:ascii="Times New Roman" w:hAnsi="Times New Roman" w:cs="Times New Roman"/>
          <w:sz w:val="24"/>
          <w:szCs w:val="24"/>
        </w:rPr>
        <w:t xml:space="preserve">ho is </w:t>
      </w:r>
      <w:r w:rsidRPr="00AE1767">
        <w:rPr>
          <w:rFonts w:ascii="Times New Roman" w:hAnsi="Times New Roman" w:cs="Times New Roman"/>
          <w:sz w:val="24"/>
          <w:szCs w:val="24"/>
        </w:rPr>
        <w:t># 4_</w:t>
      </w:r>
      <w:r w:rsidR="00EB41B5" w:rsidRPr="00AE1767">
        <w:rPr>
          <w:rFonts w:ascii="Times New Roman" w:hAnsi="Times New Roman" w:cs="Times New Roman"/>
          <w:sz w:val="24"/>
          <w:szCs w:val="24"/>
        </w:rPr>
        <w:t>Martin Luther King Jnr</w:t>
      </w:r>
      <w:r w:rsidR="00853013">
        <w:rPr>
          <w:rFonts w:ascii="Times New Roman" w:hAnsi="Times New Roman" w:cs="Times New Roman"/>
          <w:sz w:val="24"/>
          <w:szCs w:val="24"/>
        </w:rPr>
        <w:t>.</w:t>
      </w:r>
    </w:p>
    <w:p w14:paraId="08CB194C" w14:textId="7F6DA349" w:rsidR="00207199" w:rsidRPr="00853013" w:rsidRDefault="00371AC6" w:rsidP="00AE1767">
      <w:pPr>
        <w:spacing w:after="0" w:afterAutospacing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53013">
        <w:rPr>
          <w:rFonts w:ascii="Times New Roman" w:hAnsi="Times New Roman" w:cs="Times New Roman"/>
          <w:b/>
          <w:sz w:val="24"/>
          <w:szCs w:val="24"/>
        </w:rPr>
        <w:t>Leader Description/Bio</w:t>
      </w:r>
      <w:r w:rsidR="003F12C4" w:rsidRPr="008530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039F63" w14:textId="471B5620" w:rsidR="00FC34A0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Charles Wilson is </w:t>
      </w:r>
      <w:r w:rsidR="003004C8" w:rsidRPr="00AE1767">
        <w:rPr>
          <w:rFonts w:ascii="Times New Roman" w:hAnsi="Times New Roman" w:cs="Times New Roman"/>
          <w:sz w:val="24"/>
          <w:szCs w:val="24"/>
        </w:rPr>
        <w:t xml:space="preserve">recognized for leading Congress in the backup of Operation Cyclone to supply army equipment to the Afghan </w:t>
      </w:r>
      <w:proofErr w:type="spellStart"/>
      <w:r w:rsidR="003004C8" w:rsidRPr="00AE1767">
        <w:rPr>
          <w:rFonts w:ascii="Times New Roman" w:hAnsi="Times New Roman" w:cs="Times New Roman"/>
          <w:sz w:val="24"/>
          <w:szCs w:val="24"/>
        </w:rPr>
        <w:t>Mujahideen</w:t>
      </w:r>
      <w:proofErr w:type="spellEnd"/>
      <w:r w:rsidR="003004C8" w:rsidRPr="00AE1767">
        <w:rPr>
          <w:rFonts w:ascii="Times New Roman" w:hAnsi="Times New Roman" w:cs="Times New Roman"/>
          <w:sz w:val="24"/>
          <w:szCs w:val="24"/>
        </w:rPr>
        <w:t xml:space="preserve"> in the Soviet-Afghan War. He championed the </w:t>
      </w:r>
      <w:r w:rsidR="002971A8" w:rsidRPr="00AE1767">
        <w:rPr>
          <w:rFonts w:ascii="Times New Roman" w:hAnsi="Times New Roman" w:cs="Times New Roman"/>
          <w:sz w:val="24"/>
          <w:szCs w:val="24"/>
        </w:rPr>
        <w:t>privileges</w:t>
      </w:r>
      <w:r w:rsidR="002971A8">
        <w:rPr>
          <w:rFonts w:ascii="Times New Roman" w:hAnsi="Times New Roman" w:cs="Times New Roman"/>
          <w:sz w:val="24"/>
          <w:szCs w:val="24"/>
        </w:rPr>
        <w:t xml:space="preserve"> of </w:t>
      </w:r>
      <w:r w:rsidR="003004C8" w:rsidRPr="00AE1767">
        <w:rPr>
          <w:rFonts w:ascii="Times New Roman" w:hAnsi="Times New Roman" w:cs="Times New Roman"/>
          <w:sz w:val="24"/>
          <w:szCs w:val="24"/>
        </w:rPr>
        <w:t>women</w:t>
      </w:r>
      <w:r w:rsidR="002971A8">
        <w:rPr>
          <w:rFonts w:ascii="Times New Roman" w:hAnsi="Times New Roman" w:cs="Times New Roman"/>
          <w:sz w:val="24"/>
          <w:szCs w:val="24"/>
        </w:rPr>
        <w:t xml:space="preserve"> and the minority</w:t>
      </w:r>
      <w:r w:rsidR="003004C8" w:rsidRPr="00AE176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403B4FD" w14:textId="7C4C31CD" w:rsidR="0057325B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Josephine Baker was a </w:t>
      </w:r>
      <w:r w:rsidR="002971A8" w:rsidRPr="00AE1767">
        <w:rPr>
          <w:rFonts w:ascii="Times New Roman" w:hAnsi="Times New Roman" w:cs="Times New Roman"/>
          <w:sz w:val="24"/>
          <w:szCs w:val="24"/>
        </w:rPr>
        <w:t>public</w:t>
      </w:r>
      <w:r w:rsidRPr="00AE1767">
        <w:rPr>
          <w:rFonts w:ascii="Times New Roman" w:hAnsi="Times New Roman" w:cs="Times New Roman"/>
          <w:sz w:val="24"/>
          <w:szCs w:val="24"/>
        </w:rPr>
        <w:t xml:space="preserve"> </w:t>
      </w:r>
      <w:r w:rsidR="002971A8" w:rsidRPr="00AE1767">
        <w:rPr>
          <w:rFonts w:ascii="Times New Roman" w:hAnsi="Times New Roman" w:cs="Times New Roman"/>
          <w:sz w:val="24"/>
          <w:szCs w:val="24"/>
        </w:rPr>
        <w:t>privileges</w:t>
      </w:r>
      <w:r w:rsidRPr="00AE1767">
        <w:rPr>
          <w:rFonts w:ascii="Times New Roman" w:hAnsi="Times New Roman" w:cs="Times New Roman"/>
          <w:sz w:val="24"/>
          <w:szCs w:val="24"/>
        </w:rPr>
        <w:t xml:space="preserve"> activist and French resistance agent.  She</w:t>
      </w:r>
      <w:r w:rsidR="00831BB1" w:rsidRPr="00AE1767">
        <w:rPr>
          <w:rFonts w:ascii="Times New Roman" w:hAnsi="Times New Roman" w:cs="Times New Roman"/>
          <w:sz w:val="24"/>
          <w:szCs w:val="24"/>
        </w:rPr>
        <w:t xml:space="preserve"> was recognized for assisting the French Resistance during the Second World War, after which the French army awarded her the </w:t>
      </w:r>
      <w:r w:rsidR="00831BB1" w:rsidRPr="00AE1767">
        <w:rPr>
          <w:rFonts w:ascii="Times New Roman" w:hAnsi="Times New Roman" w:cs="Times New Roman"/>
          <w:i/>
          <w:sz w:val="24"/>
          <w:szCs w:val="24"/>
        </w:rPr>
        <w:t>Croix de Guerre</w:t>
      </w:r>
      <w:r w:rsidR="00831BB1" w:rsidRPr="00AE1767">
        <w:rPr>
          <w:rFonts w:ascii="Times New Roman" w:hAnsi="Times New Roman" w:cs="Times New Roman"/>
          <w:sz w:val="24"/>
          <w:szCs w:val="24"/>
        </w:rPr>
        <w:t xml:space="preserve">. Besides, General Charles de Gaulle named her a </w:t>
      </w:r>
      <w:r w:rsidR="00831BB1" w:rsidRPr="00AE1767">
        <w:rPr>
          <w:rFonts w:ascii="Times New Roman" w:hAnsi="Times New Roman" w:cs="Times New Roman"/>
          <w:i/>
          <w:sz w:val="24"/>
          <w:szCs w:val="24"/>
        </w:rPr>
        <w:t xml:space="preserve">Chevalier of the Legion </w:t>
      </w:r>
      <w:proofErr w:type="spellStart"/>
      <w:r w:rsidR="00831BB1" w:rsidRPr="00AE1767">
        <w:rPr>
          <w:rFonts w:ascii="Times New Roman" w:hAnsi="Times New Roman" w:cs="Times New Roman"/>
          <w:i/>
          <w:sz w:val="24"/>
          <w:szCs w:val="24"/>
        </w:rPr>
        <w:t>d’honneur</w:t>
      </w:r>
      <w:proofErr w:type="spellEnd"/>
      <w:r w:rsidR="00831BB1" w:rsidRPr="00AE176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B6013BE" w14:textId="47178E66" w:rsidR="00BB31FE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Malcom X was a human rights activist and African American Minister who was influential during the civil rights movement. He is recognized for the period he spent as a vocal spokesman for the Islamic nation. Besides, he advocated for black supremacy and empowerment and the separation of the white and black Americans. </w:t>
      </w:r>
    </w:p>
    <w:p w14:paraId="1A9566FB" w14:textId="1E2ED435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>Martin Lu</w:t>
      </w:r>
      <w:r w:rsidR="00BB31FE" w:rsidRPr="00AE1767">
        <w:rPr>
          <w:rFonts w:ascii="Times New Roman" w:hAnsi="Times New Roman" w:cs="Times New Roman"/>
          <w:sz w:val="24"/>
          <w:szCs w:val="24"/>
        </w:rPr>
        <w:t xml:space="preserve">ther King Jr. </w:t>
      </w:r>
      <w:r w:rsidRPr="00AE1767">
        <w:rPr>
          <w:rFonts w:ascii="Times New Roman" w:hAnsi="Times New Roman" w:cs="Times New Roman"/>
          <w:sz w:val="24"/>
          <w:szCs w:val="24"/>
        </w:rPr>
        <w:t xml:space="preserve">became a </w:t>
      </w:r>
      <w:r w:rsidR="002971A8" w:rsidRPr="00AE1767">
        <w:rPr>
          <w:rFonts w:ascii="Times New Roman" w:hAnsi="Times New Roman" w:cs="Times New Roman"/>
          <w:sz w:val="24"/>
          <w:szCs w:val="24"/>
        </w:rPr>
        <w:t>public</w:t>
      </w:r>
      <w:r w:rsidRPr="00AE1767">
        <w:rPr>
          <w:rFonts w:ascii="Times New Roman" w:hAnsi="Times New Roman" w:cs="Times New Roman"/>
          <w:sz w:val="24"/>
          <w:szCs w:val="24"/>
        </w:rPr>
        <w:t xml:space="preserve"> activist and a Baptist </w:t>
      </w:r>
      <w:r w:rsidR="002971A8">
        <w:rPr>
          <w:rFonts w:ascii="Times New Roman" w:hAnsi="Times New Roman" w:cs="Times New Roman"/>
          <w:sz w:val="24"/>
          <w:szCs w:val="24"/>
        </w:rPr>
        <w:t>leader</w:t>
      </w:r>
      <w:r w:rsidRPr="00AE1767">
        <w:rPr>
          <w:rFonts w:ascii="Times New Roman" w:hAnsi="Times New Roman" w:cs="Times New Roman"/>
          <w:sz w:val="24"/>
          <w:szCs w:val="24"/>
        </w:rPr>
        <w:t xml:space="preserve"> who led the </w:t>
      </w:r>
      <w:r w:rsidR="002971A8" w:rsidRPr="00AE1767">
        <w:rPr>
          <w:rFonts w:ascii="Times New Roman" w:hAnsi="Times New Roman" w:cs="Times New Roman"/>
          <w:sz w:val="24"/>
          <w:szCs w:val="24"/>
        </w:rPr>
        <w:t>public</w:t>
      </w:r>
      <w:r w:rsidRPr="00AE1767">
        <w:rPr>
          <w:rFonts w:ascii="Times New Roman" w:hAnsi="Times New Roman" w:cs="Times New Roman"/>
          <w:sz w:val="24"/>
          <w:szCs w:val="24"/>
        </w:rPr>
        <w:t xml:space="preserve"> rights </w:t>
      </w:r>
      <w:r w:rsidR="002971A8" w:rsidRPr="00AE1767">
        <w:rPr>
          <w:rFonts w:ascii="Times New Roman" w:hAnsi="Times New Roman" w:cs="Times New Roman"/>
          <w:sz w:val="24"/>
          <w:szCs w:val="24"/>
        </w:rPr>
        <w:t>association</w:t>
      </w:r>
      <w:r w:rsidRPr="00AE1767">
        <w:rPr>
          <w:rFonts w:ascii="Times New Roman" w:hAnsi="Times New Roman" w:cs="Times New Roman"/>
          <w:sz w:val="24"/>
          <w:szCs w:val="24"/>
        </w:rPr>
        <w:t xml:space="preserve"> in America.</w:t>
      </w:r>
      <w:r w:rsidR="000A0396" w:rsidRPr="00AE1767">
        <w:rPr>
          <w:rFonts w:ascii="Times New Roman" w:hAnsi="Times New Roman" w:cs="Times New Roman"/>
          <w:sz w:val="24"/>
          <w:szCs w:val="24"/>
        </w:rPr>
        <w:t xml:space="preserve"> He rose to state prominence as the South Cristian Leadership Conference leader who advocated for nonviolent tactics to attain civil rights. </w:t>
      </w:r>
      <w:r w:rsidRPr="00AE1767">
        <w:rPr>
          <w:rFonts w:ascii="Times New Roman" w:hAnsi="Times New Roman" w:cs="Times New Roman"/>
          <w:sz w:val="24"/>
          <w:szCs w:val="24"/>
        </w:rPr>
        <w:t xml:space="preserve"> </w:t>
      </w:r>
      <w:r w:rsidR="0057325B" w:rsidRPr="00AE1767">
        <w:rPr>
          <w:rFonts w:ascii="Times New Roman" w:hAnsi="Times New Roman" w:cs="Times New Roman"/>
          <w:sz w:val="24"/>
          <w:szCs w:val="24"/>
        </w:rPr>
        <w:t>He trusted that nonviolence was the most compelling tactic that could be used by oppressed individuals to achieve freedom</w:t>
      </w:r>
      <w:r w:rsidR="00853013">
        <w:rPr>
          <w:rFonts w:ascii="Times New Roman" w:hAnsi="Times New Roman" w:cs="Times New Roman"/>
          <w:sz w:val="24"/>
          <w:szCs w:val="24"/>
        </w:rPr>
        <w:t xml:space="preserve"> (</w:t>
      </w:r>
      <w:r w:rsidR="00853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Cooke, </w:t>
      </w:r>
      <w:r w:rsidR="00853013"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="00853013">
        <w:rPr>
          <w:rFonts w:ascii="Times New Roman" w:hAnsi="Times New Roman" w:cs="Times New Roman"/>
          <w:sz w:val="24"/>
          <w:szCs w:val="24"/>
        </w:rPr>
        <w:t>)</w:t>
      </w:r>
      <w:r w:rsidR="0057325B" w:rsidRPr="00AE1767">
        <w:rPr>
          <w:rFonts w:ascii="Times New Roman" w:hAnsi="Times New Roman" w:cs="Times New Roman"/>
          <w:sz w:val="24"/>
          <w:szCs w:val="24"/>
        </w:rPr>
        <w:t xml:space="preserve">.  King authorized the state administration to enforce integration of public accommodation and outlaw discrimination in workplaces and publicly owned facilities. </w:t>
      </w:r>
      <w:r w:rsidRPr="00AE1767">
        <w:rPr>
          <w:rFonts w:ascii="Times New Roman" w:hAnsi="Times New Roman" w:cs="Times New Roman"/>
          <w:sz w:val="24"/>
          <w:szCs w:val="24"/>
        </w:rPr>
        <w:t>In 1964, he won the Nobel Peace Prize</w:t>
      </w:r>
      <w:r w:rsidR="00BB31FE" w:rsidRPr="00AE1767">
        <w:rPr>
          <w:rFonts w:ascii="Times New Roman" w:hAnsi="Times New Roman" w:cs="Times New Roman"/>
          <w:sz w:val="24"/>
          <w:szCs w:val="24"/>
        </w:rPr>
        <w:t xml:space="preserve">. </w:t>
      </w:r>
      <w:r w:rsidR="0016795F" w:rsidRPr="00AE1767">
        <w:rPr>
          <w:rFonts w:ascii="Times New Roman" w:hAnsi="Times New Roman" w:cs="Times New Roman"/>
          <w:sz w:val="24"/>
          <w:szCs w:val="24"/>
        </w:rPr>
        <w:t>He shared the "I have a dream"</w:t>
      </w:r>
      <w:r w:rsidR="0016795F">
        <w:rPr>
          <w:rFonts w:ascii="Times New Roman" w:hAnsi="Times New Roman" w:cs="Times New Roman"/>
          <w:sz w:val="24"/>
          <w:szCs w:val="24"/>
        </w:rPr>
        <w:t xml:space="preserve"> speech, which is recognized to be significant.</w:t>
      </w:r>
    </w:p>
    <w:p w14:paraId="709C6819" w14:textId="5FCFC995" w:rsidR="00207199" w:rsidRPr="00853013" w:rsidRDefault="00371AC6" w:rsidP="00AE1767">
      <w:pPr>
        <w:spacing w:after="0" w:afterAutospacing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53013">
        <w:rPr>
          <w:rFonts w:ascii="Times New Roman" w:hAnsi="Times New Roman" w:cs="Times New Roman"/>
          <w:b/>
          <w:sz w:val="24"/>
          <w:szCs w:val="24"/>
        </w:rPr>
        <w:t>Leaders</w:t>
      </w:r>
      <w:r w:rsidR="00853013" w:rsidRPr="00853013">
        <w:rPr>
          <w:rFonts w:ascii="Times New Roman" w:hAnsi="Times New Roman" w:cs="Times New Roman"/>
          <w:b/>
          <w:sz w:val="24"/>
          <w:szCs w:val="24"/>
        </w:rPr>
        <w:t>hip Style</w:t>
      </w:r>
    </w:p>
    <w:p w14:paraId="71E86C2F" w14:textId="53C5896A" w:rsidR="003004C8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Charles Wilson negotiated and traded votes with other Congress members to ensure that his favored bills were </w:t>
      </w:r>
      <w:proofErr w:type="gramStart"/>
      <w:r w:rsidRPr="00AE1767">
        <w:rPr>
          <w:rFonts w:ascii="Times New Roman" w:hAnsi="Times New Roman" w:cs="Times New Roman"/>
          <w:sz w:val="24"/>
          <w:szCs w:val="24"/>
        </w:rPr>
        <w:t>passed</w:t>
      </w:r>
      <w:proofErr w:type="gramEnd"/>
      <w:r w:rsidRPr="00AE1767">
        <w:rPr>
          <w:rFonts w:ascii="Times New Roman" w:hAnsi="Times New Roman" w:cs="Times New Roman"/>
          <w:sz w:val="24"/>
          <w:szCs w:val="24"/>
        </w:rPr>
        <w:t xml:space="preserve">. </w:t>
      </w:r>
      <w:r w:rsidR="0098455E" w:rsidRPr="00AE1767">
        <w:rPr>
          <w:rFonts w:ascii="Times New Roman" w:hAnsi="Times New Roman" w:cs="Times New Roman"/>
          <w:sz w:val="24"/>
          <w:szCs w:val="24"/>
        </w:rPr>
        <w:t xml:space="preserve">He sought to raise Medicaid funding and Medicare for the elderly and underprivileged individuals. He also fought voting discrimination against blacks and supported the individual rights to own firearms. </w:t>
      </w:r>
    </w:p>
    <w:p w14:paraId="3B1C6B8C" w14:textId="11E3DB42" w:rsidR="00831BB1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>Josephine Baker gathered all the information she could get concerning the German troop locations from her interactions with of</w:t>
      </w:r>
      <w:r w:rsidR="002971A8">
        <w:rPr>
          <w:rFonts w:ascii="Times New Roman" w:hAnsi="Times New Roman" w:cs="Times New Roman"/>
          <w:sz w:val="24"/>
          <w:szCs w:val="24"/>
        </w:rPr>
        <w:t>ficials at parties. She focused on gathering</w:t>
      </w:r>
      <w:r w:rsidRPr="00AE1767">
        <w:rPr>
          <w:rFonts w:ascii="Times New Roman" w:hAnsi="Times New Roman" w:cs="Times New Roman"/>
          <w:sz w:val="24"/>
          <w:szCs w:val="24"/>
        </w:rPr>
        <w:t xml:space="preserve"> at embassies and ministries to collect valuable infor</w:t>
      </w:r>
      <w:r w:rsidR="008C2A2C" w:rsidRPr="00AE1767">
        <w:rPr>
          <w:rFonts w:ascii="Times New Roman" w:hAnsi="Times New Roman" w:cs="Times New Roman"/>
          <w:sz w:val="24"/>
          <w:szCs w:val="24"/>
        </w:rPr>
        <w:t xml:space="preserve">mation for the French military without raising suspicion. </w:t>
      </w:r>
    </w:p>
    <w:p w14:paraId="6DBEC674" w14:textId="05FEC4BA" w:rsidR="00AE7F2D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>Malcom X publicly criticized the majority of the civil rights movement for stressing racial integration and nonviolence</w:t>
      </w:r>
      <w:r w:rsidR="0085301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53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Miri</w:t>
      </w:r>
      <w:proofErr w:type="spellEnd"/>
      <w:r w:rsidR="00853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853013"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="00853013">
        <w:rPr>
          <w:rFonts w:ascii="Times New Roman" w:hAnsi="Times New Roman" w:cs="Times New Roman"/>
          <w:sz w:val="24"/>
          <w:szCs w:val="24"/>
        </w:rPr>
        <w:t>)</w:t>
      </w:r>
      <w:r w:rsidRPr="00AE1767">
        <w:rPr>
          <w:rFonts w:ascii="Times New Roman" w:hAnsi="Times New Roman" w:cs="Times New Roman"/>
          <w:sz w:val="24"/>
          <w:szCs w:val="24"/>
        </w:rPr>
        <w:t>. He demonstrated both democratic and autocratic leadership styles. Besides, he fought for African Americans throughout his leadership. Malcom X became a transformational and inspirational leader of his time</w:t>
      </w:r>
      <w:r w:rsidR="003F12C4" w:rsidRPr="00AE1767">
        <w:rPr>
          <w:rFonts w:ascii="Times New Roman" w:hAnsi="Times New Roman" w:cs="Times New Roman"/>
          <w:sz w:val="24"/>
          <w:szCs w:val="24"/>
        </w:rPr>
        <w:t>, emphasizing self-defense, black pride, and other tactics to combat racism.</w:t>
      </w:r>
    </w:p>
    <w:p w14:paraId="1C366FEC" w14:textId="56CEADA7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The leadership of Martin Luther King Jr. was fundamental to the </w:t>
      </w:r>
      <w:r w:rsidR="002971A8" w:rsidRPr="00AE1767">
        <w:rPr>
          <w:rFonts w:ascii="Times New Roman" w:hAnsi="Times New Roman" w:cs="Times New Roman"/>
          <w:sz w:val="24"/>
          <w:szCs w:val="24"/>
        </w:rPr>
        <w:t>public</w:t>
      </w:r>
      <w:r w:rsidRPr="00AE1767">
        <w:rPr>
          <w:rFonts w:ascii="Times New Roman" w:hAnsi="Times New Roman" w:cs="Times New Roman"/>
          <w:sz w:val="24"/>
          <w:szCs w:val="24"/>
        </w:rPr>
        <w:t xml:space="preserve"> rights </w:t>
      </w:r>
      <w:r w:rsidR="002971A8" w:rsidRPr="00AE1767">
        <w:rPr>
          <w:rFonts w:ascii="Times New Roman" w:hAnsi="Times New Roman" w:cs="Times New Roman"/>
          <w:sz w:val="24"/>
          <w:szCs w:val="24"/>
        </w:rPr>
        <w:t>association</w:t>
      </w:r>
      <w:r w:rsidRPr="00AE1767">
        <w:rPr>
          <w:rFonts w:ascii="Times New Roman" w:hAnsi="Times New Roman" w:cs="Times New Roman"/>
          <w:sz w:val="24"/>
          <w:szCs w:val="24"/>
        </w:rPr>
        <w:t xml:space="preserve"> and assisted in the termination of the legal segregation of </w:t>
      </w:r>
      <w:r w:rsidR="00AE480F">
        <w:rPr>
          <w:rFonts w:ascii="Times New Roman" w:hAnsi="Times New Roman" w:cs="Times New Roman"/>
          <w:sz w:val="24"/>
          <w:szCs w:val="24"/>
        </w:rPr>
        <w:t>blacks</w:t>
      </w:r>
      <w:r w:rsidRPr="00AE1767">
        <w:rPr>
          <w:rFonts w:ascii="Times New Roman" w:hAnsi="Times New Roman" w:cs="Times New Roman"/>
          <w:sz w:val="24"/>
          <w:szCs w:val="24"/>
        </w:rPr>
        <w:t xml:space="preserve"> in the south and other regions in America</w:t>
      </w:r>
      <w:r w:rsidR="00853013">
        <w:rPr>
          <w:rFonts w:ascii="Times New Roman" w:hAnsi="Times New Roman" w:cs="Times New Roman"/>
          <w:sz w:val="24"/>
          <w:szCs w:val="24"/>
        </w:rPr>
        <w:t xml:space="preserve"> (</w:t>
      </w:r>
      <w:r w:rsidR="00853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Cooke, </w:t>
      </w:r>
      <w:r w:rsidR="00853013"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="00853013">
        <w:rPr>
          <w:rFonts w:ascii="Times New Roman" w:hAnsi="Times New Roman" w:cs="Times New Roman"/>
          <w:sz w:val="24"/>
          <w:szCs w:val="24"/>
        </w:rPr>
        <w:t>)</w:t>
      </w:r>
      <w:r w:rsidRPr="00AE1767">
        <w:rPr>
          <w:rFonts w:ascii="Times New Roman" w:hAnsi="Times New Roman" w:cs="Times New Roman"/>
          <w:sz w:val="24"/>
          <w:szCs w:val="24"/>
        </w:rPr>
        <w:t>.</w:t>
      </w:r>
      <w:r w:rsidR="000A0396" w:rsidRPr="00AE1767">
        <w:rPr>
          <w:rFonts w:ascii="Times New Roman" w:hAnsi="Times New Roman" w:cs="Times New Roman"/>
          <w:sz w:val="24"/>
          <w:szCs w:val="24"/>
        </w:rPr>
        <w:t xml:space="preserve"> Martin Luther King J. lectured in all areas in America and</w:t>
      </w:r>
      <w:r w:rsidRPr="00AE1767">
        <w:rPr>
          <w:rFonts w:ascii="Times New Roman" w:hAnsi="Times New Roman" w:cs="Times New Roman"/>
          <w:sz w:val="24"/>
          <w:szCs w:val="24"/>
        </w:rPr>
        <w:t xml:space="preserve"> </w:t>
      </w:r>
      <w:r w:rsidR="000A0396" w:rsidRPr="00AE1767">
        <w:rPr>
          <w:rFonts w:ascii="Times New Roman" w:hAnsi="Times New Roman" w:cs="Times New Roman"/>
          <w:sz w:val="24"/>
          <w:szCs w:val="24"/>
        </w:rPr>
        <w:t>discussed race-associated concerns with civil rights and religious leaders in t</w:t>
      </w:r>
      <w:r w:rsidR="0016795F">
        <w:rPr>
          <w:rFonts w:ascii="Times New Roman" w:hAnsi="Times New Roman" w:cs="Times New Roman"/>
          <w:sz w:val="24"/>
          <w:szCs w:val="24"/>
        </w:rPr>
        <w:t>he country and internationally.</w:t>
      </w:r>
    </w:p>
    <w:p w14:paraId="6F706110" w14:textId="5E866094" w:rsidR="00207199" w:rsidRPr="00853013" w:rsidRDefault="00371AC6" w:rsidP="00AE1767">
      <w:pPr>
        <w:spacing w:after="0" w:afterAutospacing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53013">
        <w:rPr>
          <w:rFonts w:ascii="Times New Roman" w:hAnsi="Times New Roman" w:cs="Times New Roman"/>
          <w:b/>
          <w:sz w:val="24"/>
          <w:szCs w:val="24"/>
        </w:rPr>
        <w:t>Analysis of Leadership</w:t>
      </w:r>
      <w:r w:rsidR="003F12C4" w:rsidRPr="008530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1E42EE" w14:textId="5B1988BB" w:rsidR="004D628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Charles Wilson advocated for an increase in the CIA budget for the operations in Afghanistan.  He directly impacted the level of the American administration's support for the Afghan </w:t>
      </w:r>
      <w:proofErr w:type="spellStart"/>
      <w:r w:rsidRPr="00AE1767">
        <w:rPr>
          <w:rFonts w:ascii="Times New Roman" w:hAnsi="Times New Roman" w:cs="Times New Roman"/>
          <w:sz w:val="24"/>
          <w:szCs w:val="24"/>
        </w:rPr>
        <w:t>Mujahideen</w:t>
      </w:r>
      <w:proofErr w:type="spellEnd"/>
      <w:r w:rsidRPr="00AE17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B90E7D" w14:textId="52609BBE" w:rsidR="008C2A2C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Josephine Baker declined the unofficial leadership in the </w:t>
      </w:r>
      <w:r w:rsidR="00AE480F" w:rsidRPr="00AE1767">
        <w:rPr>
          <w:rFonts w:ascii="Times New Roman" w:hAnsi="Times New Roman" w:cs="Times New Roman"/>
          <w:sz w:val="24"/>
          <w:szCs w:val="24"/>
        </w:rPr>
        <w:t>public</w:t>
      </w:r>
      <w:r w:rsidRPr="00AE1767">
        <w:rPr>
          <w:rFonts w:ascii="Times New Roman" w:hAnsi="Times New Roman" w:cs="Times New Roman"/>
          <w:sz w:val="24"/>
          <w:szCs w:val="24"/>
        </w:rPr>
        <w:t xml:space="preserve"> rights </w:t>
      </w:r>
      <w:r w:rsidR="00AE480F" w:rsidRPr="00AE1767">
        <w:rPr>
          <w:rFonts w:ascii="Times New Roman" w:hAnsi="Times New Roman" w:cs="Times New Roman"/>
          <w:sz w:val="24"/>
          <w:szCs w:val="24"/>
        </w:rPr>
        <w:t>association</w:t>
      </w:r>
      <w:r w:rsidRPr="00AE1767">
        <w:rPr>
          <w:rFonts w:ascii="Times New Roman" w:hAnsi="Times New Roman" w:cs="Times New Roman"/>
          <w:sz w:val="24"/>
          <w:szCs w:val="24"/>
        </w:rPr>
        <w:t xml:space="preserve"> that she was offered after the </w:t>
      </w:r>
      <w:r w:rsidR="00AE480F" w:rsidRPr="00AE1767">
        <w:rPr>
          <w:rFonts w:ascii="Times New Roman" w:hAnsi="Times New Roman" w:cs="Times New Roman"/>
          <w:sz w:val="24"/>
          <w:szCs w:val="24"/>
        </w:rPr>
        <w:t>murder</w:t>
      </w:r>
      <w:r w:rsidRPr="00AE1767">
        <w:rPr>
          <w:rFonts w:ascii="Times New Roman" w:hAnsi="Times New Roman" w:cs="Times New Roman"/>
          <w:sz w:val="24"/>
          <w:szCs w:val="24"/>
        </w:rPr>
        <w:t xml:space="preserve"> of Martin Luther King Jr., considering the welfare of her family. She also declined to perform for segregated audiences in America since they did not assist in integrating live entertainment shows.</w:t>
      </w:r>
    </w:p>
    <w:p w14:paraId="3AC8EC85" w14:textId="14CFEAAF" w:rsidR="00AE7F2D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>Malcom X wanted quality life and equal; opportunities for African Americans and enforced them to use violence when met with violence</w:t>
      </w:r>
      <w:r w:rsidR="0085301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53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Miri</w:t>
      </w:r>
      <w:proofErr w:type="spellEnd"/>
      <w:r w:rsidR="008530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853013"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 w:rsidR="00853013">
        <w:rPr>
          <w:rFonts w:ascii="Times New Roman" w:hAnsi="Times New Roman" w:cs="Times New Roman"/>
          <w:sz w:val="24"/>
          <w:szCs w:val="24"/>
        </w:rPr>
        <w:t>)</w:t>
      </w:r>
      <w:r w:rsidRPr="00AE1767">
        <w:rPr>
          <w:rFonts w:ascii="Times New Roman" w:hAnsi="Times New Roman" w:cs="Times New Roman"/>
          <w:sz w:val="24"/>
          <w:szCs w:val="24"/>
        </w:rPr>
        <w:t xml:space="preserve">. </w:t>
      </w:r>
      <w:r w:rsidR="003F12C4" w:rsidRPr="00AE1767">
        <w:rPr>
          <w:rFonts w:ascii="Times New Roman" w:hAnsi="Times New Roman" w:cs="Times New Roman"/>
          <w:sz w:val="24"/>
          <w:szCs w:val="24"/>
        </w:rPr>
        <w:t>He provoked fear in white Americans by speaking the unmeasurable and bitter present and warning white Americans of violent outbursts, which shocked the whites.</w:t>
      </w:r>
    </w:p>
    <w:p w14:paraId="09CBB9DE" w14:textId="3DCB2A30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  <w:r w:rsidRPr="00AE1767">
        <w:rPr>
          <w:rFonts w:ascii="Times New Roman" w:hAnsi="Times New Roman" w:cs="Times New Roman"/>
          <w:sz w:val="24"/>
          <w:szCs w:val="24"/>
        </w:rPr>
        <w:t xml:space="preserve">Martin Luther King </w:t>
      </w:r>
      <w:proofErr w:type="spellStart"/>
      <w:r w:rsidRPr="00AE1767">
        <w:rPr>
          <w:rFonts w:ascii="Times New Roman" w:hAnsi="Times New Roman" w:cs="Times New Roman"/>
          <w:sz w:val="24"/>
          <w:szCs w:val="24"/>
        </w:rPr>
        <w:t>Jr</w:t>
      </w:r>
      <w:proofErr w:type="spellEnd"/>
      <w:r w:rsidRPr="00AE1767">
        <w:rPr>
          <w:rFonts w:ascii="Times New Roman" w:hAnsi="Times New Roman" w:cs="Times New Roman"/>
          <w:sz w:val="24"/>
          <w:szCs w:val="24"/>
        </w:rPr>
        <w:t xml:space="preserve"> demonstrated empathy by spen</w:t>
      </w:r>
      <w:r w:rsidR="0016795F">
        <w:rPr>
          <w:rFonts w:ascii="Times New Roman" w:hAnsi="Times New Roman" w:cs="Times New Roman"/>
          <w:sz w:val="24"/>
          <w:szCs w:val="24"/>
        </w:rPr>
        <w:t>ding time frequently with the i</w:t>
      </w:r>
      <w:r w:rsidR="0016795F" w:rsidRPr="00AE1767">
        <w:rPr>
          <w:rFonts w:ascii="Times New Roman" w:hAnsi="Times New Roman" w:cs="Times New Roman"/>
          <w:sz w:val="24"/>
          <w:szCs w:val="24"/>
        </w:rPr>
        <w:t>ndividuals</w:t>
      </w:r>
      <w:r w:rsidRPr="00AE1767">
        <w:rPr>
          <w:rFonts w:ascii="Times New Roman" w:hAnsi="Times New Roman" w:cs="Times New Roman"/>
          <w:sz w:val="24"/>
          <w:szCs w:val="24"/>
        </w:rPr>
        <w:t xml:space="preserve"> he repres</w:t>
      </w:r>
      <w:r w:rsidR="0016795F">
        <w:rPr>
          <w:rFonts w:ascii="Times New Roman" w:hAnsi="Times New Roman" w:cs="Times New Roman"/>
          <w:sz w:val="24"/>
          <w:szCs w:val="24"/>
        </w:rPr>
        <w:t>ented. Besides, he</w:t>
      </w:r>
      <w:r w:rsidRPr="00AE1767">
        <w:rPr>
          <w:rFonts w:ascii="Times New Roman" w:hAnsi="Times New Roman" w:cs="Times New Roman"/>
          <w:sz w:val="24"/>
          <w:szCs w:val="24"/>
        </w:rPr>
        <w:t xml:space="preserve"> borrowed leadership ideas from Gandhi's writings. </w:t>
      </w:r>
      <w:r w:rsidR="003F12C4" w:rsidRPr="00AE1767">
        <w:rPr>
          <w:rFonts w:ascii="Times New Roman" w:hAnsi="Times New Roman" w:cs="Times New Roman"/>
          <w:sz w:val="24"/>
          <w:szCs w:val="24"/>
        </w:rPr>
        <w:t xml:space="preserve">He was a conservative leader who always advocated for equality. </w:t>
      </w:r>
    </w:p>
    <w:p w14:paraId="1763E7F5" w14:textId="4C25C632" w:rsidR="00207199" w:rsidRPr="00AE1767" w:rsidRDefault="00207199" w:rsidP="00853013">
      <w:pPr>
        <w:rPr>
          <w:rFonts w:ascii="Times New Roman" w:hAnsi="Times New Roman" w:cs="Times New Roman"/>
          <w:sz w:val="24"/>
          <w:szCs w:val="24"/>
        </w:rPr>
      </w:pPr>
    </w:p>
    <w:p w14:paraId="6EC48349" w14:textId="77777777" w:rsidR="00915DE5" w:rsidRPr="00AE1767" w:rsidRDefault="00915DE5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14:paraId="36B12E08" w14:textId="77777777" w:rsidR="00853013" w:rsidRDefault="00853013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14:paraId="386692A0" w14:textId="33597873" w:rsidR="00207199" w:rsidRPr="00AE1767" w:rsidRDefault="00371AC6" w:rsidP="00853013">
      <w:pPr>
        <w:spacing w:after="0" w:afterAutospacing="0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3013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5213E4DB" w14:textId="76718C93" w:rsidR="00207199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Cooke, T. (2016). </w:t>
      </w:r>
      <w:r w:rsidRPr="00AE1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Martin Luther King, Jr</w:t>
      </w:r>
      <w:r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Gareth Stevens Publishing LLLP.</w:t>
      </w:r>
    </w:p>
    <w:p w14:paraId="7D2AE806" w14:textId="2BF2751F" w:rsidR="00AE1767" w:rsidRPr="00AE1767" w:rsidRDefault="00371AC6" w:rsidP="00AE1767">
      <w:pPr>
        <w:spacing w:after="0" w:afterAutospacing="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Miri</w:t>
      </w:r>
      <w:proofErr w:type="spellEnd"/>
      <w:r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J. (2016). Malcolm X on Violence, Religion, and Extremism. </w:t>
      </w:r>
      <w:r w:rsidRPr="00AE1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Islamic Perspective</w:t>
      </w:r>
      <w:r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E1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AE1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14:paraId="0F83EEDF" w14:textId="77777777" w:rsidR="00AE1767" w:rsidRPr="00AE1767" w:rsidRDefault="00AE1767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14:paraId="603F9281" w14:textId="77777777" w:rsidR="00207199" w:rsidRPr="00AE1767" w:rsidRDefault="00207199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14:paraId="01E43CC1" w14:textId="77777777" w:rsidR="00207199" w:rsidRPr="00AE1767" w:rsidRDefault="00207199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14:paraId="2BFB5C15" w14:textId="77777777" w:rsidR="00207199" w:rsidRPr="00AE1767" w:rsidRDefault="00207199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p w14:paraId="65084C4C" w14:textId="77777777" w:rsidR="00207199" w:rsidRPr="00AE1767" w:rsidRDefault="00207199" w:rsidP="00AE1767">
      <w:pPr>
        <w:spacing w:after="0" w:afterAutospacing="0"/>
        <w:contextualSpacing/>
        <w:rPr>
          <w:rFonts w:ascii="Times New Roman" w:hAnsi="Times New Roman" w:cs="Times New Roman"/>
          <w:sz w:val="24"/>
          <w:szCs w:val="24"/>
        </w:rPr>
      </w:pPr>
    </w:p>
    <w:sectPr w:rsidR="00207199" w:rsidRPr="00AE1767" w:rsidSect="002071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296E9" w14:textId="77777777" w:rsidR="00166314" w:rsidRDefault="00166314" w:rsidP="00BB1E57">
      <w:pPr>
        <w:spacing w:after="0"/>
      </w:pPr>
      <w:r>
        <w:separator/>
      </w:r>
    </w:p>
  </w:endnote>
  <w:endnote w:type="continuationSeparator" w:id="0">
    <w:p w14:paraId="613558A6" w14:textId="77777777" w:rsidR="00166314" w:rsidRDefault="00166314" w:rsidP="00BB1E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A1A60" w14:textId="77777777" w:rsidR="00BB1E57" w:rsidRDefault="00BB1E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114BE" w14:textId="77777777" w:rsidR="00BB1E57" w:rsidRDefault="00BB1E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E3C01" w14:textId="77777777" w:rsidR="00BB1E57" w:rsidRDefault="00BB1E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21EFE" w14:textId="77777777" w:rsidR="00166314" w:rsidRDefault="00166314" w:rsidP="00BB1E57">
      <w:pPr>
        <w:spacing w:after="0"/>
      </w:pPr>
      <w:r>
        <w:separator/>
      </w:r>
    </w:p>
  </w:footnote>
  <w:footnote w:type="continuationSeparator" w:id="0">
    <w:p w14:paraId="52848B7B" w14:textId="77777777" w:rsidR="00166314" w:rsidRDefault="00166314" w:rsidP="00BB1E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2C9FD" w14:textId="77777777" w:rsidR="00BB1E57" w:rsidRDefault="00BB1E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947B2" w14:textId="77777777" w:rsidR="00BB1E57" w:rsidRDefault="00BB1E5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FAA13" w14:textId="77777777" w:rsidR="00BB1E57" w:rsidRDefault="00BB1E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965C7"/>
    <w:multiLevelType w:val="hybridMultilevel"/>
    <w:tmpl w:val="D0CEEEA8"/>
    <w:lvl w:ilvl="0" w:tplc="08342C0C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E1E7B4A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360A8AB0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85A77DA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55BEF46A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25300176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69CE5CB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04E7BC0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7A81AA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99"/>
    <w:rsid w:val="000A0396"/>
    <w:rsid w:val="001067AA"/>
    <w:rsid w:val="001209ED"/>
    <w:rsid w:val="00166314"/>
    <w:rsid w:val="0016795F"/>
    <w:rsid w:val="00207199"/>
    <w:rsid w:val="00222A70"/>
    <w:rsid w:val="002971A8"/>
    <w:rsid w:val="003004C8"/>
    <w:rsid w:val="00371AC6"/>
    <w:rsid w:val="003F12C4"/>
    <w:rsid w:val="004D6289"/>
    <w:rsid w:val="0057325B"/>
    <w:rsid w:val="0058273E"/>
    <w:rsid w:val="00681252"/>
    <w:rsid w:val="00732D67"/>
    <w:rsid w:val="00831BB1"/>
    <w:rsid w:val="00853013"/>
    <w:rsid w:val="008C2A2C"/>
    <w:rsid w:val="00915DE5"/>
    <w:rsid w:val="0098455E"/>
    <w:rsid w:val="00AE1767"/>
    <w:rsid w:val="00AE480F"/>
    <w:rsid w:val="00AE7F2D"/>
    <w:rsid w:val="00BB1E57"/>
    <w:rsid w:val="00BB31FE"/>
    <w:rsid w:val="00C06C46"/>
    <w:rsid w:val="00E36011"/>
    <w:rsid w:val="00EB41B5"/>
    <w:rsid w:val="00FC34A0"/>
    <w:rsid w:val="00FD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E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1E57"/>
  </w:style>
  <w:style w:type="paragraph" w:styleId="Footer">
    <w:name w:val="footer"/>
    <w:basedOn w:val="Normal"/>
    <w:link w:val="FooterChar"/>
    <w:uiPriority w:val="99"/>
    <w:unhideWhenUsed/>
    <w:rsid w:val="00BB1E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2020-07-12T20:48:00Z</dcterms:created>
  <dcterms:modified xsi:type="dcterms:W3CDTF">2020-07-12T20:48:00Z</dcterms:modified>
</cp:coreProperties>
</file>